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9FEE" w14:textId="002761BE" w:rsidR="00EB27E1" w:rsidRPr="00956DF9" w:rsidRDefault="00EB27E1">
      <w:pPr>
        <w:spacing w:after="240"/>
        <w:jc w:val="both"/>
        <w:rPr>
          <w:rFonts w:ascii="Times New Roman" w:hAnsi="Times New Roman" w:cs="Times New Roman"/>
        </w:rPr>
      </w:pPr>
      <w:r w:rsidRPr="00956DF9">
        <w:rPr>
          <w:rFonts w:ascii="Times New Roman" w:hAnsi="Times New Roman" w:cs="Times New Roman"/>
          <w:lang w:val="ky-KG"/>
        </w:rPr>
        <w:t xml:space="preserve">«Кумтөр Голд Компани» ЖАК кызмат көрсөтүү </w:t>
      </w:r>
      <w:r w:rsidR="002B1E09" w:rsidRPr="00956DF9">
        <w:rPr>
          <w:rFonts w:ascii="Times New Roman" w:hAnsi="Times New Roman" w:cs="Times New Roman"/>
          <w:lang w:val="ky-KG"/>
        </w:rPr>
        <w:t>үчүн</w:t>
      </w:r>
      <w:r w:rsidRPr="00956DF9">
        <w:rPr>
          <w:rFonts w:ascii="Times New Roman" w:hAnsi="Times New Roman" w:cs="Times New Roman"/>
          <w:lang w:val="ky-KG"/>
        </w:rPr>
        <w:t xml:space="preserve"> эки </w:t>
      </w:r>
      <w:r w:rsidR="00E71410" w:rsidRPr="00956DF9">
        <w:rPr>
          <w:rFonts w:ascii="Times New Roman" w:hAnsi="Times New Roman" w:cs="Times New Roman"/>
          <w:lang w:val="ky-KG"/>
        </w:rPr>
        <w:t>топтомдон турган</w:t>
      </w:r>
      <w:r w:rsidRPr="00956DF9">
        <w:rPr>
          <w:rFonts w:ascii="Times New Roman" w:hAnsi="Times New Roman" w:cs="Times New Roman"/>
          <w:lang w:val="ky-KG"/>
        </w:rPr>
        <w:t xml:space="preserve"> жол-жобо менен чектелбеген </w:t>
      </w:r>
      <w:r w:rsidR="009E17B1" w:rsidRPr="00956DF9">
        <w:rPr>
          <w:rFonts w:ascii="Times New Roman" w:hAnsi="Times New Roman" w:cs="Times New Roman"/>
          <w:lang w:val="ky-KG"/>
        </w:rPr>
        <w:t>конкурска</w:t>
      </w:r>
      <w:r w:rsidRPr="00956DF9">
        <w:rPr>
          <w:rFonts w:ascii="Times New Roman" w:hAnsi="Times New Roman" w:cs="Times New Roman"/>
          <w:lang w:val="ky-KG"/>
        </w:rPr>
        <w:t xml:space="preserve"> катышууга чакырат:</w:t>
      </w:r>
    </w:p>
    <w:p w14:paraId="6A80E162" w14:textId="48BE14F5" w:rsidR="00EB27E1" w:rsidRPr="00956DF9" w:rsidRDefault="00EB27E1">
      <w:pPr>
        <w:spacing w:after="240"/>
        <w:jc w:val="both"/>
        <w:rPr>
          <w:rFonts w:ascii="Times New Roman" w:hAnsi="Times New Roman" w:cs="Times New Roman"/>
          <w:lang w:val="ru-RU"/>
        </w:rPr>
      </w:pPr>
      <w:r w:rsidRPr="00956DF9">
        <w:rPr>
          <w:rFonts w:ascii="Times New Roman" w:hAnsi="Times New Roman" w:cs="Times New Roman"/>
          <w:b/>
          <w:bCs/>
          <w:lang w:val="ky-KG"/>
        </w:rPr>
        <w:t>«Сервис-контракттын негизинде жеңил унаа транспортунун (АТ</w:t>
      </w:r>
      <w:r w:rsidR="00BD3F20" w:rsidRPr="00956DF9">
        <w:rPr>
          <w:rFonts w:ascii="Times New Roman" w:hAnsi="Times New Roman" w:cs="Times New Roman"/>
          <w:b/>
          <w:bCs/>
          <w:lang w:val="ky-KG"/>
        </w:rPr>
        <w:t>К</w:t>
      </w:r>
      <w:r w:rsidRPr="00956DF9">
        <w:rPr>
          <w:rFonts w:ascii="Times New Roman" w:hAnsi="Times New Roman" w:cs="Times New Roman"/>
          <w:b/>
          <w:bCs/>
          <w:lang w:val="ky-KG"/>
        </w:rPr>
        <w:t>) кузовун калыбына келтирүү боюнча адистер»</w:t>
      </w:r>
    </w:p>
    <w:p w14:paraId="67A1A37F" w14:textId="13AF9AEC" w:rsidR="003D6CCB" w:rsidRPr="002303C4" w:rsidRDefault="00EB27E1" w:rsidP="002303C4">
      <w:pPr>
        <w:spacing w:after="240"/>
        <w:jc w:val="both"/>
        <w:rPr>
          <w:rFonts w:ascii="Times New Roman" w:hAnsi="Times New Roman" w:cs="Times New Roman"/>
          <w:lang w:val="ru-RU"/>
        </w:rPr>
      </w:pPr>
      <w:r w:rsidRPr="00956DF9">
        <w:rPr>
          <w:rFonts w:ascii="Times New Roman" w:hAnsi="Times New Roman" w:cs="Times New Roman"/>
          <w:b/>
          <w:bCs/>
          <w:lang w:val="ky-KG"/>
        </w:rPr>
        <w:t xml:space="preserve">Автомобиль жана атайын транспорт </w:t>
      </w:r>
      <w:r w:rsidR="0040509C" w:rsidRPr="00956DF9">
        <w:rPr>
          <w:rFonts w:ascii="Times New Roman" w:hAnsi="Times New Roman" w:cs="Times New Roman"/>
          <w:b/>
          <w:bCs/>
          <w:lang w:val="ky-KG"/>
        </w:rPr>
        <w:t xml:space="preserve">(4 даана) </w:t>
      </w:r>
      <w:r w:rsidRPr="00956DF9">
        <w:rPr>
          <w:rFonts w:ascii="Times New Roman" w:hAnsi="Times New Roman" w:cs="Times New Roman"/>
          <w:b/>
          <w:bCs/>
          <w:lang w:val="ky-KG"/>
        </w:rPr>
        <w:t>боюнча кузов оңдоо устасы (кузовчу-</w:t>
      </w:r>
      <w:r w:rsidR="00C251D0" w:rsidRPr="00956DF9">
        <w:rPr>
          <w:rFonts w:ascii="Times New Roman" w:hAnsi="Times New Roman" w:cs="Times New Roman"/>
          <w:b/>
          <w:bCs/>
          <w:lang w:val="ky-KG"/>
        </w:rPr>
        <w:t>маляр</w:t>
      </w:r>
      <w:r w:rsidRPr="00956DF9">
        <w:rPr>
          <w:rFonts w:ascii="Times New Roman" w:hAnsi="Times New Roman" w:cs="Times New Roman"/>
          <w:b/>
          <w:bCs/>
          <w:lang w:val="ky-KG"/>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5"/>
        <w:gridCol w:w="7294"/>
      </w:tblGrid>
      <w:tr w:rsidR="00EB27E1" w:rsidRPr="00956DF9" w14:paraId="2DB93B66" w14:textId="77777777">
        <w:trPr>
          <w:tblCellSpacing w:w="15" w:type="dxa"/>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DE5E7" w14:textId="77777777" w:rsidR="00EB27E1" w:rsidRPr="00956DF9" w:rsidRDefault="00EB27E1">
            <w:pPr>
              <w:spacing w:after="240"/>
              <w:jc w:val="both"/>
              <w:rPr>
                <w:rFonts w:ascii="Times New Roman" w:hAnsi="Times New Roman" w:cs="Times New Roman"/>
              </w:rPr>
            </w:pPr>
            <w:r w:rsidRPr="00956DF9">
              <w:rPr>
                <w:rStyle w:val="af"/>
                <w:rFonts w:ascii="Times New Roman" w:hAnsi="Times New Roman" w:cs="Times New Roman"/>
                <w:lang w:val="ky-KG"/>
              </w:rPr>
              <w:t>Тапшыруу форматы:</w:t>
            </w:r>
          </w:p>
        </w:tc>
        <w:tc>
          <w:tcPr>
            <w:tcW w:w="73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E6658" w14:textId="4776B4A2" w:rsidR="00EB27E1" w:rsidRPr="002303C4" w:rsidRDefault="00EB27E1" w:rsidP="002303C4">
            <w:pPr>
              <w:spacing w:after="240" w:line="240" w:lineRule="auto"/>
              <w:jc w:val="both"/>
              <w:rPr>
                <w:rFonts w:ascii="Times New Roman" w:hAnsi="Times New Roman" w:cs="Times New Roman"/>
                <w:lang w:val="ru-RU"/>
              </w:rPr>
            </w:pPr>
            <w:r w:rsidRPr="00956DF9">
              <w:rPr>
                <w:rFonts w:ascii="Times New Roman" w:hAnsi="Times New Roman" w:cs="Times New Roman"/>
                <w:lang w:val="ky-KG"/>
              </w:rPr>
              <w:t xml:space="preserve">Катышуу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жана башка документтер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г</w:t>
            </w:r>
            <w:r w:rsidR="00BB1724" w:rsidRPr="00956DF9">
              <w:rPr>
                <w:rFonts w:ascii="Times New Roman" w:hAnsi="Times New Roman" w:cs="Times New Roman"/>
                <w:lang w:val="ky-KG"/>
              </w:rPr>
              <w:t>а</w:t>
            </w:r>
            <w:r w:rsidRPr="00956DF9">
              <w:rPr>
                <w:rFonts w:ascii="Times New Roman" w:hAnsi="Times New Roman" w:cs="Times New Roman"/>
                <w:lang w:val="ky-KG"/>
              </w:rPr>
              <w:t xml:space="preserve"> кол коюуга жана келишим боюнча милдеттенмелерди кабыл алууга ыйгарым укуктуу адам тарабынан кол коюлушу керек. Документтерге кол коюлуп, PDF форматында тапшырылышы керек.</w:t>
            </w:r>
          </w:p>
        </w:tc>
      </w:tr>
      <w:tr w:rsidR="00EB27E1" w:rsidRPr="002303C4" w14:paraId="49169AA4" w14:textId="77777777">
        <w:trPr>
          <w:tblCellSpacing w:w="15" w:type="dxa"/>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89498"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Сунуштарды берүү тартиби</w:t>
            </w:r>
          </w:p>
          <w:p w14:paraId="4DD94B35"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c>
          <w:tcPr>
            <w:tcW w:w="7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D4460" w14:textId="565676D3" w:rsidR="00EB27E1" w:rsidRPr="002303C4" w:rsidRDefault="00A11782" w:rsidP="002303C4">
            <w:pPr>
              <w:spacing w:after="0" w:line="240" w:lineRule="auto"/>
              <w:rPr>
                <w:rFonts w:ascii="Times New Roman" w:hAnsi="Times New Roman" w:cs="Times New Roman"/>
                <w:lang w:val="ru-RU"/>
              </w:rPr>
            </w:pPr>
            <w:r>
              <w:rPr>
                <w:rFonts w:ascii="Times New Roman" w:hAnsi="Times New Roman" w:cs="Times New Roman"/>
                <w:lang w:val="ky-KG"/>
              </w:rPr>
              <w:t>Конкурстун</w:t>
            </w:r>
            <w:r w:rsidR="00EB27E1" w:rsidRPr="00956DF9">
              <w:rPr>
                <w:rFonts w:ascii="Times New Roman" w:hAnsi="Times New Roman" w:cs="Times New Roman"/>
                <w:lang w:val="ky-KG"/>
              </w:rPr>
              <w:t xml:space="preserve"> катышуучулары </w:t>
            </w:r>
            <w:r w:rsidR="00EF1903">
              <w:rPr>
                <w:rFonts w:ascii="Times New Roman" w:hAnsi="Times New Roman" w:cs="Times New Roman"/>
                <w:lang w:val="ky-KG"/>
              </w:rPr>
              <w:t>конкурстун</w:t>
            </w:r>
            <w:r w:rsidR="00EB27E1" w:rsidRPr="00956DF9">
              <w:rPr>
                <w:rFonts w:ascii="Times New Roman" w:hAnsi="Times New Roman" w:cs="Times New Roman"/>
                <w:lang w:val="ky-KG"/>
              </w:rPr>
              <w:t xml:space="preserve"> талаптарына ылайык орус тилиндеги катышуу </w:t>
            </w:r>
            <w:r w:rsidR="00BB1724" w:rsidRPr="00956DF9">
              <w:rPr>
                <w:rFonts w:ascii="Times New Roman" w:hAnsi="Times New Roman" w:cs="Times New Roman"/>
                <w:lang w:val="ky-KG"/>
              </w:rPr>
              <w:t>табыштамасы</w:t>
            </w:r>
            <w:r w:rsidR="00EB27E1" w:rsidRPr="00956DF9">
              <w:rPr>
                <w:rFonts w:ascii="Times New Roman" w:hAnsi="Times New Roman" w:cs="Times New Roman"/>
                <w:lang w:val="ky-KG"/>
              </w:rPr>
              <w:t xml:space="preserve">н тапшырып, керектүү документтердин көчүрмөлөрүн тиркеп, аларды электрондук түрдө </w:t>
            </w:r>
            <w:hyperlink r:id="rId5" w:history="1">
              <w:r w:rsidR="00EB27E1" w:rsidRPr="00956DF9">
                <w:rPr>
                  <w:rStyle w:val="af0"/>
                  <w:rFonts w:ascii="Times New Roman" w:hAnsi="Times New Roman" w:cs="Times New Roman"/>
                </w:rPr>
                <w:t>masterkuzov@kumtor.kg</w:t>
              </w:r>
            </w:hyperlink>
            <w:r w:rsidR="00EB27E1" w:rsidRPr="00956DF9">
              <w:rPr>
                <w:rFonts w:ascii="Times New Roman" w:hAnsi="Times New Roman" w:cs="Times New Roman"/>
                <w:lang w:val="ky-KG"/>
              </w:rPr>
              <w:t xml:space="preserve"> электрондук дарегине 2026-жылдын </w:t>
            </w:r>
            <w:r w:rsidR="00EB27E1" w:rsidRPr="00956DF9">
              <w:rPr>
                <w:rFonts w:ascii="Times New Roman" w:hAnsi="Times New Roman" w:cs="Times New Roman"/>
                <w:u w:val="single"/>
                <w:lang w:val="ky-KG"/>
              </w:rPr>
              <w:t>19-июну саат 10:00гө</w:t>
            </w:r>
            <w:r w:rsidR="00EB27E1" w:rsidRPr="00956DF9">
              <w:rPr>
                <w:rFonts w:ascii="Times New Roman" w:hAnsi="Times New Roman" w:cs="Times New Roman"/>
                <w:lang w:val="ky-KG"/>
              </w:rPr>
              <w:t xml:space="preserve"> чейин жөнөтүшү керек.</w:t>
            </w:r>
          </w:p>
          <w:p w14:paraId="3FE4D6F0" w14:textId="5F4DA0BF" w:rsidR="00EB27E1" w:rsidRPr="00956DF9" w:rsidRDefault="00EB27E1">
            <w:pPr>
              <w:pStyle w:val="a7"/>
              <w:spacing w:after="240" w:line="240" w:lineRule="auto"/>
              <w:ind w:left="0"/>
              <w:jc w:val="both"/>
              <w:rPr>
                <w:rFonts w:ascii="Times New Roman" w:hAnsi="Times New Roman" w:cs="Times New Roman"/>
                <w:lang w:val="ru-RU"/>
              </w:rPr>
            </w:pPr>
            <w:r w:rsidRPr="00956DF9">
              <w:rPr>
                <w:rFonts w:ascii="Times New Roman" w:hAnsi="Times New Roman" w:cs="Times New Roman"/>
                <w:lang w:val="ky-KG"/>
              </w:rPr>
              <w:t xml:space="preserve">Техникалык тапшырма ушул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документацияга тиркелет.</w:t>
            </w:r>
          </w:p>
        </w:tc>
      </w:tr>
      <w:tr w:rsidR="00EB27E1" w:rsidRPr="00433B66" w14:paraId="6F6EC30E" w14:textId="77777777">
        <w:trPr>
          <w:tblCellSpacing w:w="15" w:type="dxa"/>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75D2C"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Маанилүү!!!</w:t>
            </w:r>
          </w:p>
        </w:tc>
        <w:tc>
          <w:tcPr>
            <w:tcW w:w="7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E216B" w14:textId="48C56B50"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Каттын (</w:t>
            </w:r>
            <w:r w:rsidR="00EF1903">
              <w:rPr>
                <w:rFonts w:ascii="Times New Roman" w:hAnsi="Times New Roman" w:cs="Times New Roman"/>
                <w:lang w:val="ky-KG"/>
              </w:rPr>
              <w:t>табыштаманын</w:t>
            </w:r>
            <w:r w:rsidRPr="00956DF9">
              <w:rPr>
                <w:rFonts w:ascii="Times New Roman" w:hAnsi="Times New Roman" w:cs="Times New Roman"/>
                <w:lang w:val="ky-KG"/>
              </w:rPr>
              <w:t>) көлөмү 25 МБдан ашпоого тийиш.</w:t>
            </w:r>
          </w:p>
          <w:p w14:paraId="19550E2C" w14:textId="7DF560BD"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xml:space="preserve">Эгер тиркемелердин көлөмү 25 МБдан ашса,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245F9" w:rsidRPr="00956DF9">
              <w:rPr>
                <w:rFonts w:ascii="Times New Roman" w:hAnsi="Times New Roman" w:cs="Times New Roman"/>
                <w:lang w:val="ky-KG"/>
              </w:rPr>
              <w:t>ы</w:t>
            </w:r>
            <w:r w:rsidRPr="00956DF9">
              <w:rPr>
                <w:rFonts w:ascii="Times New Roman" w:hAnsi="Times New Roman" w:cs="Times New Roman"/>
                <w:lang w:val="ky-KG"/>
              </w:rPr>
              <w:t xml:space="preserve"> бөлүктөргө бөлүп, каттын темасында төмөнкүчө көрсөтүү керек:</w:t>
            </w:r>
          </w:p>
          <w:p w14:paraId="6F0D619C" w14:textId="77777777"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w:t>
            </w:r>
          </w:p>
          <w:p w14:paraId="6F667D47"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1. «Квалификациялык жана техникалык сунуштар (катышуучунун аталышы)». 1-бөлүк.</w:t>
            </w:r>
          </w:p>
          <w:p w14:paraId="49E1044E" w14:textId="72815F85"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2. «Коммерциялык сунуш» (бир айга болгон бааны сөзсүз көрсөтүү керек; файл</w:t>
            </w:r>
            <w:r w:rsidR="00340034" w:rsidRPr="00956DF9">
              <w:rPr>
                <w:rFonts w:ascii="Times New Roman" w:hAnsi="Times New Roman" w:cs="Times New Roman"/>
                <w:lang w:val="ky-KG"/>
              </w:rPr>
              <w:t xml:space="preserve"> </w:t>
            </w:r>
            <w:r w:rsidRPr="00956DF9">
              <w:rPr>
                <w:rFonts w:ascii="Times New Roman" w:hAnsi="Times New Roman" w:cs="Times New Roman"/>
                <w:lang w:val="ky-KG"/>
              </w:rPr>
              <w:t>сырсөз менен корголушу керек, сырсөз бу</w:t>
            </w:r>
            <w:r w:rsidR="00340034" w:rsidRPr="00956DF9">
              <w:rPr>
                <w:rFonts w:ascii="Times New Roman" w:hAnsi="Times New Roman" w:cs="Times New Roman"/>
                <w:lang w:val="ky-KG"/>
              </w:rPr>
              <w:t>й</w:t>
            </w:r>
            <w:r w:rsidRPr="00956DF9">
              <w:rPr>
                <w:rFonts w:ascii="Times New Roman" w:hAnsi="Times New Roman" w:cs="Times New Roman"/>
                <w:lang w:val="ky-KG"/>
              </w:rPr>
              <w:t>р</w:t>
            </w:r>
            <w:r w:rsidR="00340034"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586EF362"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337BE8A5"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Булут сактагычтан документтерди жүктөп алуу үчүн шилтемелердин мөөнөтү чектелгендигин эске алуу менен, документтерди булут сактагычтар аркылуу жөнөтүү сунушталбайт.</w:t>
            </w:r>
          </w:p>
          <w:p w14:paraId="3398C6F4"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07153D49" w14:textId="24F67F93"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xml:space="preserve">Катышуучунун </w:t>
            </w:r>
            <w:r w:rsidR="00075DD8">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эки </w:t>
            </w:r>
            <w:r w:rsidR="007122F0" w:rsidRPr="00956DF9">
              <w:rPr>
                <w:rFonts w:ascii="Times New Roman" w:hAnsi="Times New Roman" w:cs="Times New Roman"/>
                <w:lang w:val="ky-KG"/>
              </w:rPr>
              <w:t>топтом</w:t>
            </w:r>
            <w:r w:rsidRPr="00956DF9">
              <w:rPr>
                <w:rFonts w:ascii="Times New Roman" w:hAnsi="Times New Roman" w:cs="Times New Roman"/>
                <w:lang w:val="ky-KG"/>
              </w:rPr>
              <w:t xml:space="preserve"> документтен турушу керек.</w:t>
            </w:r>
          </w:p>
          <w:p w14:paraId="54DCC74D"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34D6AE23"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Сунуштарды баалоо 2 этап менен жүргүзүлөт:</w:t>
            </w:r>
          </w:p>
          <w:p w14:paraId="2AE3546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6E29A52B"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1-этап</w:t>
            </w:r>
            <w:r w:rsidRPr="00956DF9">
              <w:rPr>
                <w:rFonts w:ascii="Times New Roman" w:hAnsi="Times New Roman" w:cs="Times New Roman"/>
                <w:lang w:val="ky-KG"/>
              </w:rPr>
              <w:t xml:space="preserve"> – катышуучунун квалификациялык маалыматтарын баалоо;</w:t>
            </w:r>
          </w:p>
          <w:p w14:paraId="4EB253D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2A472444" w14:textId="6D1902BD"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b/>
                <w:bCs/>
                <w:lang w:val="ky-KG"/>
              </w:rPr>
              <w:t>2-этап</w:t>
            </w:r>
            <w:r w:rsidRPr="00956DF9">
              <w:rPr>
                <w:rFonts w:ascii="Times New Roman" w:hAnsi="Times New Roman" w:cs="Times New Roman"/>
                <w:lang w:val="ky-KG"/>
              </w:rPr>
              <w:t xml:space="preserve"> – </w:t>
            </w:r>
            <w:r w:rsidR="00433B66" w:rsidRPr="00433B66">
              <w:rPr>
                <w:rFonts w:ascii="Times New Roman" w:hAnsi="Times New Roman" w:cs="Times New Roman"/>
                <w:lang w:val="ky-KG"/>
              </w:rPr>
              <w:t xml:space="preserve">коммерциялык сунуш (вахталык мезгилдин 14 календардык күнүнүн баасын </w:t>
            </w:r>
            <w:r w:rsidRPr="00956DF9">
              <w:rPr>
                <w:rFonts w:ascii="Times New Roman" w:hAnsi="Times New Roman" w:cs="Times New Roman"/>
                <w:lang w:val="ky-KG"/>
              </w:rPr>
              <w:t>болгон сөзсүз көрсөтүү керек; файл</w:t>
            </w:r>
            <w:r w:rsidR="00E13613" w:rsidRPr="00956DF9">
              <w:rPr>
                <w:rFonts w:ascii="Times New Roman" w:hAnsi="Times New Roman" w:cs="Times New Roman"/>
                <w:lang w:val="ky-KG"/>
              </w:rPr>
              <w:t xml:space="preserve">га жеткиликтүүлүк </w:t>
            </w:r>
            <w:r w:rsidRPr="00956DF9">
              <w:rPr>
                <w:rFonts w:ascii="Times New Roman" w:hAnsi="Times New Roman" w:cs="Times New Roman"/>
                <w:lang w:val="ky-KG"/>
              </w:rPr>
              <w:t>сырсөз аркылуу болушу керек, сырсөз бу</w:t>
            </w:r>
            <w:r w:rsidR="00E13613" w:rsidRPr="00956DF9">
              <w:rPr>
                <w:rFonts w:ascii="Times New Roman" w:hAnsi="Times New Roman" w:cs="Times New Roman"/>
                <w:lang w:val="ky-KG"/>
              </w:rPr>
              <w:t>й</w:t>
            </w:r>
            <w:r w:rsidRPr="00956DF9">
              <w:rPr>
                <w:rFonts w:ascii="Times New Roman" w:hAnsi="Times New Roman" w:cs="Times New Roman"/>
                <w:lang w:val="ky-KG"/>
              </w:rPr>
              <w:t>р</w:t>
            </w:r>
            <w:r w:rsidR="00E13613"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06471149" w14:textId="77777777"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tc>
      </w:tr>
      <w:tr w:rsidR="00EB27E1" w:rsidRPr="00956DF9" w14:paraId="14C33B5B" w14:textId="77777777">
        <w:trPr>
          <w:trHeight w:val="1104"/>
          <w:tblCellSpacing w:w="15" w:type="dxa"/>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F05E" w14:textId="0C5614B5" w:rsidR="00EB27E1" w:rsidRPr="00956DF9" w:rsidRDefault="00EB27E1">
            <w:pPr>
              <w:spacing w:after="0" w:line="240" w:lineRule="auto"/>
              <w:jc w:val="both"/>
              <w:rPr>
                <w:rFonts w:ascii="Times New Roman" w:hAnsi="Times New Roman" w:cs="Times New Roman"/>
                <w:lang w:val="ru-RU"/>
              </w:rPr>
            </w:pPr>
            <w:r w:rsidRPr="00956DF9">
              <w:rPr>
                <w:rFonts w:ascii="Times New Roman" w:hAnsi="Times New Roman" w:cs="Times New Roman"/>
                <w:b/>
                <w:bCs/>
                <w:lang w:val="ky-KG"/>
              </w:rPr>
              <w:lastRenderedPageBreak/>
              <w:t xml:space="preserve">Катышуу </w:t>
            </w:r>
            <w:r w:rsidR="00BB1724" w:rsidRPr="00956DF9">
              <w:rPr>
                <w:rFonts w:ascii="Times New Roman" w:hAnsi="Times New Roman" w:cs="Times New Roman"/>
                <w:b/>
                <w:bCs/>
                <w:lang w:val="ky-KG"/>
              </w:rPr>
              <w:t>табыштамасы</w:t>
            </w:r>
            <w:r w:rsidRPr="00956DF9">
              <w:rPr>
                <w:rFonts w:ascii="Times New Roman" w:hAnsi="Times New Roman" w:cs="Times New Roman"/>
                <w:b/>
                <w:bCs/>
                <w:lang w:val="ky-KG"/>
              </w:rPr>
              <w:t xml:space="preserve"> төмөнкү документтерди жана аткаруучу документацияны берүү боюнча талаптарды камтууга тийиш:</w:t>
            </w:r>
          </w:p>
          <w:p w14:paraId="6E3AF86C" w14:textId="77777777" w:rsidR="00EB27E1" w:rsidRPr="00956DF9" w:rsidRDefault="00EB27E1">
            <w:pPr>
              <w:jc w:val="both"/>
              <w:rPr>
                <w:rFonts w:ascii="Times New Roman" w:hAnsi="Times New Roman" w:cs="Times New Roman"/>
                <w:lang w:val="ru-RU"/>
              </w:rPr>
            </w:pPr>
            <w:r w:rsidRPr="00956DF9">
              <w:rPr>
                <w:rFonts w:ascii="Times New Roman" w:hAnsi="Times New Roman" w:cs="Times New Roman"/>
                <w:lang w:val="ky-KG"/>
              </w:rPr>
              <w:t> </w:t>
            </w:r>
          </w:p>
        </w:tc>
        <w:tc>
          <w:tcPr>
            <w:tcW w:w="7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942DD"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№1 тиркеме</w:t>
            </w:r>
            <w:r w:rsidRPr="00956DF9">
              <w:rPr>
                <w:rFonts w:ascii="Times New Roman" w:hAnsi="Times New Roman" w:cs="Times New Roman"/>
                <w:lang w:val="ky-KG"/>
              </w:rPr>
              <w:t xml:space="preserve"> (Ак ниеттүүлүк декларациясы жана коррупцияга каршы эскертме).</w:t>
            </w:r>
          </w:p>
          <w:p w14:paraId="66670D65" w14:textId="18BAA11F"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№2 тиркеме</w:t>
            </w:r>
            <w:r w:rsidRPr="00956DF9">
              <w:rPr>
                <w:rFonts w:ascii="Times New Roman" w:hAnsi="Times New Roman" w:cs="Times New Roman"/>
                <w:lang w:val="ky-KG"/>
              </w:rPr>
              <w:t xml:space="preserve"> (</w:t>
            </w:r>
            <w:r w:rsidR="002D56BA" w:rsidRPr="00956DF9">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D56BA" w:rsidRPr="00956DF9">
              <w:rPr>
                <w:rFonts w:ascii="Times New Roman" w:hAnsi="Times New Roman" w:cs="Times New Roman"/>
                <w:lang w:val="ky-KG"/>
              </w:rPr>
              <w:t>ы</w:t>
            </w:r>
            <w:r w:rsidRPr="00956DF9">
              <w:rPr>
                <w:rFonts w:ascii="Times New Roman" w:hAnsi="Times New Roman" w:cs="Times New Roman"/>
                <w:lang w:val="ky-KG"/>
              </w:rPr>
              <w:t xml:space="preserve"> кепилдеген декларация).</w:t>
            </w:r>
          </w:p>
          <w:p w14:paraId="1A79D83A"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ID-картанын сканерленген көчүрмөсү.</w:t>
            </w:r>
          </w:p>
          <w:p w14:paraId="4F68D83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ишкердин күбөлүгү болгон учурда – документтин сканы жана салык боюнча карызы жок экендиги тууралуу маалымкат.</w:t>
            </w:r>
          </w:p>
          <w:p w14:paraId="043B0009"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Соттуулугу жок экендиги тууралуу маалымкат.</w:t>
            </w:r>
          </w:p>
          <w:p w14:paraId="667D152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Көрсөтүлө турган кызмат боюнча күбөлүк жана/же ырастоочу документтер.</w:t>
            </w:r>
          </w:p>
          <w:p w14:paraId="67A0BE92"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Квалификацияны ырастоочу сертификаттар.</w:t>
            </w:r>
          </w:p>
          <w:p w14:paraId="1CBBE598"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жактын ЖИ катары мамлекеттик каттоодон өткөндүгү тууралуу күбөлүктүн көчүрмөсү / тиешелүү ишмердүүлүк түрүнө патенттин (ыктыярдуу же милдеттүү) көчүрмөсү (тапшыруу күнүнө карата актуалдуу), ошондой эле паспорттун/ID-картанын көчүрмөсү.</w:t>
            </w:r>
          </w:p>
          <w:p w14:paraId="6F63CA0A" w14:textId="77777777" w:rsidR="00EB27E1" w:rsidRPr="00956DF9" w:rsidRDefault="00EB27E1" w:rsidP="00EB27E1">
            <w:pPr>
              <w:pStyle w:val="a7"/>
              <w:numPr>
                <w:ilvl w:val="0"/>
                <w:numId w:val="12"/>
              </w:numPr>
              <w:spacing w:line="276" w:lineRule="auto"/>
              <w:contextualSpacing w:val="0"/>
              <w:rPr>
                <w:rFonts w:ascii="Times New Roman" w:hAnsi="Times New Roman" w:cs="Times New Roman"/>
                <w:lang w:val="ru-RU"/>
              </w:rPr>
            </w:pPr>
            <w:r w:rsidRPr="00956DF9">
              <w:rPr>
                <w:rFonts w:ascii="Times New Roman" w:hAnsi="Times New Roman" w:cs="Times New Roman"/>
                <w:lang w:val="ky-KG"/>
              </w:rPr>
              <w:t>Техникалык тапшырмага ылайык ырастоочу документтер;</w:t>
            </w:r>
          </w:p>
          <w:p w14:paraId="624AC8F5"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Катышуучунун анкетасы.</w:t>
            </w:r>
          </w:p>
          <w:p w14:paraId="6A0C4B6C"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Диплом/күбөлүктөр.</w:t>
            </w:r>
          </w:p>
          <w:p w14:paraId="74B66811"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r>
      <w:tr w:rsidR="00EB27E1" w:rsidRPr="00956DF9" w14:paraId="10926FAA" w14:textId="77777777">
        <w:trPr>
          <w:tblCellSpacing w:w="15" w:type="dxa"/>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8CA2F"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Иштөө жери:</w:t>
            </w:r>
          </w:p>
        </w:tc>
        <w:tc>
          <w:tcPr>
            <w:tcW w:w="7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1226C"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«Кумтөр» алтын кен кени</w:t>
            </w:r>
          </w:p>
        </w:tc>
      </w:tr>
      <w:tr w:rsidR="00EB27E1" w:rsidRPr="00956DF9" w14:paraId="1B212C34" w14:textId="77777777">
        <w:trPr>
          <w:tblCellSpacing w:w="15" w:type="dxa"/>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28BD9"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Баалоо критерийлери:</w:t>
            </w:r>
          </w:p>
        </w:tc>
        <w:tc>
          <w:tcPr>
            <w:tcW w:w="7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DB6D"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Бардык талаптарга жооп берген жана суралган документтердин толук топтомун камтыган сунуш тандоодон өткөн болуп таанылат.</w:t>
            </w:r>
          </w:p>
          <w:p w14:paraId="3D2DA509"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 </w:t>
            </w:r>
          </w:p>
        </w:tc>
      </w:tr>
      <w:tr w:rsidR="00EB27E1" w:rsidRPr="00956DF9" w14:paraId="1D1B3F0D"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989E0" w14:textId="7FCFB5CD"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xml:space="preserve">Темасы көрсөтүлгөн сунуш: </w:t>
            </w:r>
            <w:r w:rsidRPr="00956DF9">
              <w:rPr>
                <w:rFonts w:ascii="Times New Roman" w:hAnsi="Times New Roman" w:cs="Times New Roman"/>
                <w:b/>
                <w:bCs/>
                <w:lang w:val="ky-KG"/>
              </w:rPr>
              <w:t>«техникалык адис» (</w:t>
            </w:r>
            <w:r w:rsidR="00784538">
              <w:rPr>
                <w:rFonts w:ascii="Times New Roman" w:hAnsi="Times New Roman" w:cs="Times New Roman"/>
                <w:b/>
                <w:bCs/>
                <w:i/>
                <w:iCs/>
                <w:lang w:val="ky-KG"/>
              </w:rPr>
              <w:t>андан кийин</w:t>
            </w:r>
            <w:r w:rsidRPr="00956DF9">
              <w:rPr>
                <w:rFonts w:ascii="Times New Roman" w:hAnsi="Times New Roman" w:cs="Times New Roman"/>
                <w:b/>
                <w:bCs/>
                <w:i/>
                <w:iCs/>
                <w:lang w:val="ky-KG"/>
              </w:rPr>
              <w:t xml:space="preserve"> кызматтын түрүн тандоо</w:t>
            </w:r>
            <w:r w:rsidRPr="00956DF9">
              <w:rPr>
                <w:rFonts w:ascii="Times New Roman" w:hAnsi="Times New Roman" w:cs="Times New Roman"/>
                <w:b/>
                <w:bCs/>
                <w:lang w:val="ky-KG"/>
              </w:rPr>
              <w:t>)</w:t>
            </w:r>
            <w:r w:rsidRPr="00956DF9">
              <w:rPr>
                <w:rFonts w:ascii="Times New Roman" w:hAnsi="Times New Roman" w:cs="Times New Roman"/>
                <w:lang w:val="ky-KG"/>
              </w:rPr>
              <w:t xml:space="preserve"> деп көрсөтүлүп, </w:t>
            </w:r>
            <w:hyperlink r:id="rId6" w:history="1">
              <w:r w:rsidRPr="00956DF9">
                <w:rPr>
                  <w:rStyle w:val="af0"/>
                  <w:rFonts w:ascii="Times New Roman" w:hAnsi="Times New Roman" w:cs="Times New Roman"/>
                </w:rPr>
                <w:t>masterkuzov@kumtor.kg</w:t>
              </w:r>
            </w:hyperlink>
            <w:r w:rsidRPr="00956DF9">
              <w:rPr>
                <w:rFonts w:ascii="Times New Roman" w:hAnsi="Times New Roman" w:cs="Times New Roman"/>
                <w:lang w:val="ky-KG"/>
              </w:rPr>
              <w:t xml:space="preserve"> электрондук почтасына 2026-жылдын </w:t>
            </w:r>
            <w:r w:rsidRPr="00956DF9">
              <w:rPr>
                <w:rFonts w:ascii="Times New Roman" w:hAnsi="Times New Roman" w:cs="Times New Roman"/>
                <w:u w:val="single"/>
                <w:lang w:val="ky-KG"/>
              </w:rPr>
              <w:t>19-июну саат 10:00гө</w:t>
            </w:r>
            <w:r w:rsidRPr="00956DF9">
              <w:rPr>
                <w:rFonts w:ascii="Times New Roman" w:hAnsi="Times New Roman" w:cs="Times New Roman"/>
                <w:lang w:val="ky-KG"/>
              </w:rPr>
              <w:t xml:space="preserve"> чейин жөнөтүлүшү керек.</w:t>
            </w:r>
          </w:p>
        </w:tc>
      </w:tr>
      <w:tr w:rsidR="00EB27E1" w:rsidRPr="00956DF9" w14:paraId="1944E969"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A60C"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Буйрутмачы кандайдыр бир же бардык сунуштарды кабыл алууга же четке кагууга, ошондой эле Келишим ыйгарылганга чейин тандоо процессин каалаган убакта жокко чыгарууга укуктуу жана мында тиешелүү катышуучулар алдында эч кандай милдеттенме тартпайт.</w:t>
            </w:r>
          </w:p>
        </w:tc>
      </w:tr>
      <w:tr w:rsidR="00EB27E1" w:rsidRPr="002303C4" w14:paraId="3EB35FA9"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B2CD3" w14:textId="29520A02" w:rsidR="00EB27E1" w:rsidRPr="00956DF9" w:rsidRDefault="00292F2C">
            <w:pPr>
              <w:spacing w:before="240" w:after="0"/>
              <w:jc w:val="both"/>
              <w:rPr>
                <w:rFonts w:ascii="Times New Roman" w:hAnsi="Times New Roman" w:cs="Times New Roman"/>
                <w:lang w:val="ru-RU"/>
              </w:rPr>
            </w:pPr>
            <w:r>
              <w:rPr>
                <w:rFonts w:ascii="Times New Roman" w:hAnsi="Times New Roman" w:cs="Times New Roman"/>
                <w:lang w:val="ky-KG"/>
              </w:rPr>
              <w:t>Конкурстук</w:t>
            </w:r>
            <w:r w:rsidR="00EB27E1" w:rsidRPr="00956DF9">
              <w:rPr>
                <w:rFonts w:ascii="Times New Roman" w:hAnsi="Times New Roman" w:cs="Times New Roman"/>
                <w:lang w:val="ky-KG"/>
              </w:rPr>
              <w:t xml:space="preserve"> сунуш расмий бланкта болушу керек.</w:t>
            </w:r>
          </w:p>
        </w:tc>
      </w:tr>
      <w:tr w:rsidR="00EB27E1" w:rsidRPr="002303C4" w14:paraId="1D5E1A1F"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9BB67" w14:textId="37E9BDA1"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Тандоонун катышуучулары тарабынан көрсөтүлгөн мөөнөттөн кеч берилген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сунуштар кабыл алынбайт жана каралбайт.</w:t>
            </w:r>
          </w:p>
          <w:p w14:paraId="2D470C33"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Өз сунушун берүү менен, Катышуучу Компаниянын талаптарында көрсөтүлгөн бардык шарттарга макул экендигин билдирет.</w:t>
            </w:r>
          </w:p>
          <w:p w14:paraId="19ABD9B2" w14:textId="054D6FD4"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Ар бир тандоонун катышуучусу бир гана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 бере алат.</w:t>
            </w:r>
          </w:p>
          <w:p w14:paraId="70CB51FC" w14:textId="77777777" w:rsidR="00EB27E1" w:rsidRPr="00956DF9" w:rsidRDefault="00EB27E1">
            <w:pPr>
              <w:spacing w:before="240" w:after="0" w:line="240" w:lineRule="auto"/>
              <w:jc w:val="both"/>
              <w:rPr>
                <w:rFonts w:ascii="Times New Roman" w:hAnsi="Times New Roman" w:cs="Times New Roman"/>
                <w:lang w:val="ru-RU"/>
              </w:rPr>
            </w:pPr>
            <w:r w:rsidRPr="00956DF9">
              <w:rPr>
                <w:rFonts w:ascii="Times New Roman" w:hAnsi="Times New Roman" w:cs="Times New Roman"/>
                <w:lang w:val="ky-KG"/>
              </w:rPr>
              <w:t>- Сынактык сунуштун жарактуулук мөөнөтү кеминде 40 календардык күн болушу керек.</w:t>
            </w:r>
          </w:p>
          <w:p w14:paraId="431525F6"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lastRenderedPageBreak/>
              <w:t>- Сынактык сунуштун жарактуулук мөөнөтүндө сынактык сунуштарга өзгөртүүлөрдү киргизүүгө жол берилбейт.</w:t>
            </w:r>
          </w:p>
        </w:tc>
      </w:tr>
      <w:tr w:rsidR="00EB27E1" w:rsidRPr="00956DF9" w14:paraId="2C118684"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CE33D" w14:textId="77777777" w:rsidR="00EB27E1" w:rsidRPr="00956DF9" w:rsidRDefault="00EB27E1">
            <w:pPr>
              <w:jc w:val="both"/>
              <w:rPr>
                <w:rFonts w:ascii="Times New Roman" w:hAnsi="Times New Roman" w:cs="Times New Roman"/>
              </w:rPr>
            </w:pPr>
            <w:r w:rsidRPr="00956DF9">
              <w:rPr>
                <w:rFonts w:ascii="Times New Roman" w:hAnsi="Times New Roman" w:cs="Times New Roman"/>
                <w:lang w:val="ky-KG"/>
              </w:rPr>
              <w:lastRenderedPageBreak/>
              <w:t>Аткаруучу документацияны берүү боюнча талап</w:t>
            </w:r>
          </w:p>
          <w:p w14:paraId="75467C0A" w14:textId="77777777" w:rsidR="00EB27E1" w:rsidRPr="00956DF9" w:rsidRDefault="00EB27E1" w:rsidP="00EB27E1">
            <w:pPr>
              <w:pStyle w:val="a7"/>
              <w:numPr>
                <w:ilvl w:val="0"/>
                <w:numId w:val="13"/>
              </w:numPr>
              <w:rPr>
                <w:rFonts w:ascii="Times New Roman" w:hAnsi="Times New Roman" w:cs="Times New Roman"/>
                <w:lang w:val="ky-KG"/>
              </w:rPr>
            </w:pPr>
            <w:r w:rsidRPr="00956DF9">
              <w:rPr>
                <w:rFonts w:ascii="Times New Roman" w:hAnsi="Times New Roman" w:cs="Times New Roman"/>
                <w:lang w:val="ky-KG"/>
              </w:rPr>
              <w:t> </w:t>
            </w:r>
          </w:p>
        </w:tc>
      </w:tr>
      <w:tr w:rsidR="00EB27E1" w:rsidRPr="00956DF9" w14:paraId="50FAF7A9"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24B99"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 xml:space="preserve">Бул сынак боюнча бардык суроолор төмөнкү электрондук почта дарегине жөнөтүлүшү керек: </w:t>
            </w:r>
            <w:hyperlink r:id="rId7" w:history="1">
              <w:r w:rsidRPr="00956DF9">
                <w:rPr>
                  <w:rStyle w:val="af0"/>
                  <w:rFonts w:ascii="Times New Roman" w:hAnsi="Times New Roman" w:cs="Times New Roman"/>
                </w:rPr>
                <w:t>Meerim.Toibaeva@kumtor.kg</w:t>
              </w:r>
            </w:hyperlink>
          </w:p>
        </w:tc>
      </w:tr>
      <w:tr w:rsidR="00EB27E1" w:rsidRPr="002303C4" w14:paraId="490ED736" w14:textId="77777777">
        <w:trPr>
          <w:tblCellSpacing w:w="15" w:type="dxa"/>
        </w:trPr>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BE862" w14:textId="77777777" w:rsidR="00EB27E1" w:rsidRPr="00956DF9" w:rsidRDefault="00EB27E1">
            <w:pPr>
              <w:spacing w:before="240" w:after="0"/>
              <w:jc w:val="both"/>
              <w:rPr>
                <w:rFonts w:ascii="Times New Roman" w:hAnsi="Times New Roman" w:cs="Times New Roman"/>
                <w:lang w:val="ky-KG"/>
              </w:rPr>
            </w:pPr>
            <w:r w:rsidRPr="00956DF9">
              <w:rPr>
                <w:rFonts w:ascii="Times New Roman" w:hAnsi="Times New Roman" w:cs="Times New Roman"/>
                <w:lang w:val="ky-KG"/>
              </w:rPr>
              <w:t>  Тандоо шарттарын түшүндүрүү боюнча суроо-талаптар сунуш берүүнүн акыркы мөөнөтүнө чейин 3 календардык күн мурда жөнөтүлүшү керек.</w:t>
            </w:r>
          </w:p>
        </w:tc>
      </w:tr>
    </w:tbl>
    <w:p w14:paraId="69821AF9" w14:textId="77777777" w:rsidR="00257FD8" w:rsidRPr="00956DF9" w:rsidRDefault="00257FD8" w:rsidP="00730FAE">
      <w:pPr>
        <w:spacing w:after="0"/>
        <w:rPr>
          <w:rFonts w:ascii="Times New Roman" w:hAnsi="Times New Roman" w:cs="Times New Roman"/>
          <w:b/>
          <w:bCs/>
          <w:lang w:val="ky-KG"/>
        </w:rPr>
      </w:pPr>
    </w:p>
    <w:p w14:paraId="76BA2AA4"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b/>
          <w:bCs/>
          <w:lang w:val="ky-KG"/>
        </w:rPr>
        <w:t>Тиркемелер:</w:t>
      </w:r>
    </w:p>
    <w:p w14:paraId="2EDF9298"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1. Техникалык тапшырма.</w:t>
      </w:r>
    </w:p>
    <w:p w14:paraId="16A89E8B" w14:textId="31541DF1"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2. №1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w:t>
      </w:r>
    </w:p>
    <w:p w14:paraId="247364B0"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3. №2 тиркеме – Ак ниеттүүлүк жөнүндө декларация;</w:t>
      </w:r>
    </w:p>
    <w:p w14:paraId="4E1C3599" w14:textId="35236F1C"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4. №3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нү кепилдеген декларация;</w:t>
      </w:r>
    </w:p>
    <w:p w14:paraId="567149D2" w14:textId="77777777" w:rsidR="00EB27E1" w:rsidRPr="00956DF9" w:rsidRDefault="00EB27E1">
      <w:pPr>
        <w:spacing w:after="0"/>
        <w:rPr>
          <w:rFonts w:ascii="Times New Roman" w:hAnsi="Times New Roman" w:cs="Times New Roman"/>
        </w:rPr>
      </w:pPr>
      <w:r w:rsidRPr="00956DF9">
        <w:rPr>
          <w:rFonts w:ascii="Times New Roman" w:hAnsi="Times New Roman" w:cs="Times New Roman"/>
          <w:lang w:val="ky-KG"/>
        </w:rPr>
        <w:t>5. Катышуучунун анкетасы;</w:t>
      </w:r>
    </w:p>
    <w:p w14:paraId="4CE76970" w14:textId="3C2705AF" w:rsidR="0069651F" w:rsidRPr="00956DF9" w:rsidRDefault="00524231" w:rsidP="00730FAE">
      <w:pPr>
        <w:spacing w:after="0"/>
        <w:rPr>
          <w:rFonts w:ascii="Times New Roman" w:hAnsi="Times New Roman" w:cs="Times New Roman"/>
          <w:lang w:val="ru-RU"/>
        </w:rPr>
      </w:pPr>
      <w:r w:rsidRPr="00956DF9">
        <w:rPr>
          <w:rFonts w:ascii="Times New Roman" w:hAnsi="Times New Roman" w:cs="Times New Roman"/>
          <w:lang w:val="ru-RU"/>
        </w:rPr>
        <w:t xml:space="preserve"> </w:t>
      </w:r>
    </w:p>
    <w:sectPr w:rsidR="0069651F" w:rsidRPr="00956DF9" w:rsidSect="00257FD8">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53335D"/>
    <w:multiLevelType w:val="hybridMultilevel"/>
    <w:tmpl w:val="8AB8266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0AE94FCC"/>
    <w:multiLevelType w:val="multilevel"/>
    <w:tmpl w:val="1F9C1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03F74"/>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225627"/>
    <w:multiLevelType w:val="multilevel"/>
    <w:tmpl w:val="BA583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E5CEE"/>
    <w:multiLevelType w:val="hybridMultilevel"/>
    <w:tmpl w:val="C0AC205C"/>
    <w:lvl w:ilvl="0" w:tplc="EB5819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E6AFE"/>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45F9"/>
    <w:multiLevelType w:val="multilevel"/>
    <w:tmpl w:val="27740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11"/>
  </w:num>
  <w:num w:numId="2" w16cid:durableId="1102191634">
    <w:abstractNumId w:val="0"/>
  </w:num>
  <w:num w:numId="3" w16cid:durableId="136773896">
    <w:abstractNumId w:val="6"/>
  </w:num>
  <w:num w:numId="4" w16cid:durableId="961421535">
    <w:abstractNumId w:val="8"/>
  </w:num>
  <w:num w:numId="5" w16cid:durableId="1515606593">
    <w:abstractNumId w:val="12"/>
  </w:num>
  <w:num w:numId="6" w16cid:durableId="210961361">
    <w:abstractNumId w:val="1"/>
  </w:num>
  <w:num w:numId="7" w16cid:durableId="2066709832">
    <w:abstractNumId w:val="5"/>
  </w:num>
  <w:num w:numId="8" w16cid:durableId="922641221">
    <w:abstractNumId w:val="10"/>
  </w:num>
  <w:num w:numId="9" w16cid:durableId="125002914">
    <w:abstractNumId w:val="3"/>
  </w:num>
  <w:num w:numId="10" w16cid:durableId="1521778314">
    <w:abstractNumId w:val="7"/>
  </w:num>
  <w:num w:numId="11" w16cid:durableId="1789931052">
    <w:abstractNumId w:val="4"/>
  </w:num>
  <w:num w:numId="12" w16cid:durableId="1161964286">
    <w:abstractNumId w:val="2"/>
  </w:num>
  <w:num w:numId="13" w16cid:durableId="1513761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56D7"/>
    <w:rsid w:val="0001754E"/>
    <w:rsid w:val="00024F67"/>
    <w:rsid w:val="0002736E"/>
    <w:rsid w:val="00030DD5"/>
    <w:rsid w:val="000335E2"/>
    <w:rsid w:val="00037A6E"/>
    <w:rsid w:val="0004182F"/>
    <w:rsid w:val="00042335"/>
    <w:rsid w:val="00043A9D"/>
    <w:rsid w:val="00043C37"/>
    <w:rsid w:val="00044086"/>
    <w:rsid w:val="00045C5C"/>
    <w:rsid w:val="00050DF1"/>
    <w:rsid w:val="00060292"/>
    <w:rsid w:val="000619C0"/>
    <w:rsid w:val="00070B4E"/>
    <w:rsid w:val="00072BA1"/>
    <w:rsid w:val="00075DD8"/>
    <w:rsid w:val="00082007"/>
    <w:rsid w:val="00085C6F"/>
    <w:rsid w:val="000925FD"/>
    <w:rsid w:val="000A53DF"/>
    <w:rsid w:val="000B1A67"/>
    <w:rsid w:val="000C0CF2"/>
    <w:rsid w:val="000C1A3A"/>
    <w:rsid w:val="000C1EB1"/>
    <w:rsid w:val="000C3AAA"/>
    <w:rsid w:val="000D1A10"/>
    <w:rsid w:val="000F1C59"/>
    <w:rsid w:val="00100A3D"/>
    <w:rsid w:val="0010163F"/>
    <w:rsid w:val="00111388"/>
    <w:rsid w:val="00112D76"/>
    <w:rsid w:val="00123FAA"/>
    <w:rsid w:val="001316A0"/>
    <w:rsid w:val="00132897"/>
    <w:rsid w:val="00133521"/>
    <w:rsid w:val="00143125"/>
    <w:rsid w:val="00145C8A"/>
    <w:rsid w:val="00152993"/>
    <w:rsid w:val="001560A0"/>
    <w:rsid w:val="00167A0E"/>
    <w:rsid w:val="00170519"/>
    <w:rsid w:val="00172671"/>
    <w:rsid w:val="00176490"/>
    <w:rsid w:val="0017751F"/>
    <w:rsid w:val="0018301C"/>
    <w:rsid w:val="0019160F"/>
    <w:rsid w:val="001A3F60"/>
    <w:rsid w:val="001B2A8B"/>
    <w:rsid w:val="001B7B9A"/>
    <w:rsid w:val="001C0A65"/>
    <w:rsid w:val="001C0BD7"/>
    <w:rsid w:val="001E3E00"/>
    <w:rsid w:val="001E4BC9"/>
    <w:rsid w:val="001F2451"/>
    <w:rsid w:val="001F3054"/>
    <w:rsid w:val="001F798A"/>
    <w:rsid w:val="00211BA4"/>
    <w:rsid w:val="002163A9"/>
    <w:rsid w:val="002213AD"/>
    <w:rsid w:val="00221657"/>
    <w:rsid w:val="00223B7B"/>
    <w:rsid w:val="002245F9"/>
    <w:rsid w:val="0022710C"/>
    <w:rsid w:val="00227CCF"/>
    <w:rsid w:val="002303C4"/>
    <w:rsid w:val="002316F6"/>
    <w:rsid w:val="00232630"/>
    <w:rsid w:val="00233D0E"/>
    <w:rsid w:val="00234DA0"/>
    <w:rsid w:val="00235076"/>
    <w:rsid w:val="00241099"/>
    <w:rsid w:val="00241886"/>
    <w:rsid w:val="00257FD8"/>
    <w:rsid w:val="00264CDD"/>
    <w:rsid w:val="00275250"/>
    <w:rsid w:val="00281C64"/>
    <w:rsid w:val="0028353C"/>
    <w:rsid w:val="00284D8E"/>
    <w:rsid w:val="00292F2C"/>
    <w:rsid w:val="002956E0"/>
    <w:rsid w:val="002966A2"/>
    <w:rsid w:val="002A2908"/>
    <w:rsid w:val="002B1E09"/>
    <w:rsid w:val="002B3F3B"/>
    <w:rsid w:val="002B4E23"/>
    <w:rsid w:val="002B4FAF"/>
    <w:rsid w:val="002C2988"/>
    <w:rsid w:val="002D56BA"/>
    <w:rsid w:val="002E01F3"/>
    <w:rsid w:val="002E7946"/>
    <w:rsid w:val="002F320A"/>
    <w:rsid w:val="002F5F2F"/>
    <w:rsid w:val="00300457"/>
    <w:rsid w:val="00300E64"/>
    <w:rsid w:val="00300FB1"/>
    <w:rsid w:val="003047AF"/>
    <w:rsid w:val="0031668E"/>
    <w:rsid w:val="00332447"/>
    <w:rsid w:val="0033298A"/>
    <w:rsid w:val="00340034"/>
    <w:rsid w:val="00355861"/>
    <w:rsid w:val="0038153C"/>
    <w:rsid w:val="00391EB7"/>
    <w:rsid w:val="003945F4"/>
    <w:rsid w:val="003973D6"/>
    <w:rsid w:val="003A686A"/>
    <w:rsid w:val="003B57C7"/>
    <w:rsid w:val="003C6A2E"/>
    <w:rsid w:val="003D6CCB"/>
    <w:rsid w:val="003E0F38"/>
    <w:rsid w:val="003E51FC"/>
    <w:rsid w:val="0040509C"/>
    <w:rsid w:val="004118FE"/>
    <w:rsid w:val="0041372E"/>
    <w:rsid w:val="00417857"/>
    <w:rsid w:val="00427CAD"/>
    <w:rsid w:val="00433B66"/>
    <w:rsid w:val="00434259"/>
    <w:rsid w:val="004350B4"/>
    <w:rsid w:val="004462FF"/>
    <w:rsid w:val="00454D88"/>
    <w:rsid w:val="00464D42"/>
    <w:rsid w:val="00467BEE"/>
    <w:rsid w:val="0047115B"/>
    <w:rsid w:val="0048485B"/>
    <w:rsid w:val="00486953"/>
    <w:rsid w:val="00491204"/>
    <w:rsid w:val="004B51E4"/>
    <w:rsid w:val="004D1C83"/>
    <w:rsid w:val="004D1ED0"/>
    <w:rsid w:val="004D2D2B"/>
    <w:rsid w:val="004E7449"/>
    <w:rsid w:val="004F56A3"/>
    <w:rsid w:val="004F6653"/>
    <w:rsid w:val="004F7050"/>
    <w:rsid w:val="00504A7C"/>
    <w:rsid w:val="00507365"/>
    <w:rsid w:val="00510D15"/>
    <w:rsid w:val="005157AA"/>
    <w:rsid w:val="00524231"/>
    <w:rsid w:val="00524BA6"/>
    <w:rsid w:val="00525D3E"/>
    <w:rsid w:val="0053762F"/>
    <w:rsid w:val="00540E4D"/>
    <w:rsid w:val="00547A70"/>
    <w:rsid w:val="0057090A"/>
    <w:rsid w:val="00580A1B"/>
    <w:rsid w:val="0058112F"/>
    <w:rsid w:val="00584C60"/>
    <w:rsid w:val="00585F79"/>
    <w:rsid w:val="00586042"/>
    <w:rsid w:val="00586F19"/>
    <w:rsid w:val="005958DB"/>
    <w:rsid w:val="005964EE"/>
    <w:rsid w:val="005A4622"/>
    <w:rsid w:val="005B3774"/>
    <w:rsid w:val="005B4F73"/>
    <w:rsid w:val="005C4D88"/>
    <w:rsid w:val="005F1EBD"/>
    <w:rsid w:val="005F519B"/>
    <w:rsid w:val="0060119B"/>
    <w:rsid w:val="0060153C"/>
    <w:rsid w:val="006052B2"/>
    <w:rsid w:val="00613C77"/>
    <w:rsid w:val="006226F0"/>
    <w:rsid w:val="00624D3E"/>
    <w:rsid w:val="006322DD"/>
    <w:rsid w:val="006347BD"/>
    <w:rsid w:val="00661B00"/>
    <w:rsid w:val="00675577"/>
    <w:rsid w:val="006776F5"/>
    <w:rsid w:val="00680E27"/>
    <w:rsid w:val="0069651F"/>
    <w:rsid w:val="006970B0"/>
    <w:rsid w:val="006A2B1C"/>
    <w:rsid w:val="006A5B82"/>
    <w:rsid w:val="006B15B2"/>
    <w:rsid w:val="006B7CEE"/>
    <w:rsid w:val="006E3F41"/>
    <w:rsid w:val="006E66A9"/>
    <w:rsid w:val="006E7D38"/>
    <w:rsid w:val="006F02A2"/>
    <w:rsid w:val="006F3587"/>
    <w:rsid w:val="006F6857"/>
    <w:rsid w:val="00707D65"/>
    <w:rsid w:val="007122F0"/>
    <w:rsid w:val="00714D5D"/>
    <w:rsid w:val="007166D8"/>
    <w:rsid w:val="007206A0"/>
    <w:rsid w:val="00727940"/>
    <w:rsid w:val="00730313"/>
    <w:rsid w:val="00730FAE"/>
    <w:rsid w:val="00732797"/>
    <w:rsid w:val="00736D76"/>
    <w:rsid w:val="007379B9"/>
    <w:rsid w:val="0074207C"/>
    <w:rsid w:val="00746C7C"/>
    <w:rsid w:val="0074742E"/>
    <w:rsid w:val="00750DD3"/>
    <w:rsid w:val="007603D7"/>
    <w:rsid w:val="00763154"/>
    <w:rsid w:val="0076436F"/>
    <w:rsid w:val="007649E3"/>
    <w:rsid w:val="007723B9"/>
    <w:rsid w:val="00781D56"/>
    <w:rsid w:val="00784538"/>
    <w:rsid w:val="00785FB7"/>
    <w:rsid w:val="00795F1E"/>
    <w:rsid w:val="007A3D61"/>
    <w:rsid w:val="007A7D9A"/>
    <w:rsid w:val="007B262F"/>
    <w:rsid w:val="007B4DC4"/>
    <w:rsid w:val="007B4F7A"/>
    <w:rsid w:val="007C6697"/>
    <w:rsid w:val="007D25C4"/>
    <w:rsid w:val="007E459F"/>
    <w:rsid w:val="007E6E40"/>
    <w:rsid w:val="007F5E71"/>
    <w:rsid w:val="00811934"/>
    <w:rsid w:val="00816FF6"/>
    <w:rsid w:val="00827648"/>
    <w:rsid w:val="00830EA4"/>
    <w:rsid w:val="00832596"/>
    <w:rsid w:val="00862E41"/>
    <w:rsid w:val="00872034"/>
    <w:rsid w:val="0089095C"/>
    <w:rsid w:val="008924BD"/>
    <w:rsid w:val="008925CC"/>
    <w:rsid w:val="00896836"/>
    <w:rsid w:val="008C19EC"/>
    <w:rsid w:val="008C2483"/>
    <w:rsid w:val="008C5931"/>
    <w:rsid w:val="008C68E2"/>
    <w:rsid w:val="008D0395"/>
    <w:rsid w:val="008D5EB0"/>
    <w:rsid w:val="008E0418"/>
    <w:rsid w:val="008E62BF"/>
    <w:rsid w:val="008E7540"/>
    <w:rsid w:val="008F03E2"/>
    <w:rsid w:val="008F58DB"/>
    <w:rsid w:val="008F68DC"/>
    <w:rsid w:val="00903845"/>
    <w:rsid w:val="00904646"/>
    <w:rsid w:val="00906832"/>
    <w:rsid w:val="009234DA"/>
    <w:rsid w:val="00927B72"/>
    <w:rsid w:val="00947B9D"/>
    <w:rsid w:val="00955178"/>
    <w:rsid w:val="00955A7E"/>
    <w:rsid w:val="00955CDF"/>
    <w:rsid w:val="00956DF9"/>
    <w:rsid w:val="00980D4F"/>
    <w:rsid w:val="00982F3B"/>
    <w:rsid w:val="00983C7F"/>
    <w:rsid w:val="00990331"/>
    <w:rsid w:val="00992E77"/>
    <w:rsid w:val="009941BB"/>
    <w:rsid w:val="009A1942"/>
    <w:rsid w:val="009B08FF"/>
    <w:rsid w:val="009B1C73"/>
    <w:rsid w:val="009B711A"/>
    <w:rsid w:val="009C25B4"/>
    <w:rsid w:val="009C714A"/>
    <w:rsid w:val="009C7D64"/>
    <w:rsid w:val="009D30EB"/>
    <w:rsid w:val="009E17B1"/>
    <w:rsid w:val="009E4C45"/>
    <w:rsid w:val="009F1217"/>
    <w:rsid w:val="009F419A"/>
    <w:rsid w:val="009F5172"/>
    <w:rsid w:val="00A03475"/>
    <w:rsid w:val="00A11782"/>
    <w:rsid w:val="00A152F7"/>
    <w:rsid w:val="00A259ED"/>
    <w:rsid w:val="00A36FC1"/>
    <w:rsid w:val="00A4219A"/>
    <w:rsid w:val="00A50F98"/>
    <w:rsid w:val="00A55597"/>
    <w:rsid w:val="00A559BC"/>
    <w:rsid w:val="00A61A68"/>
    <w:rsid w:val="00A62E8D"/>
    <w:rsid w:val="00A645EB"/>
    <w:rsid w:val="00A65D15"/>
    <w:rsid w:val="00A70064"/>
    <w:rsid w:val="00A72928"/>
    <w:rsid w:val="00A84115"/>
    <w:rsid w:val="00A91280"/>
    <w:rsid w:val="00AB6ACD"/>
    <w:rsid w:val="00AB7D93"/>
    <w:rsid w:val="00AC62F3"/>
    <w:rsid w:val="00AD290D"/>
    <w:rsid w:val="00AD42EE"/>
    <w:rsid w:val="00AD4EE0"/>
    <w:rsid w:val="00AD73CB"/>
    <w:rsid w:val="00AE26FC"/>
    <w:rsid w:val="00AE4009"/>
    <w:rsid w:val="00AF1C54"/>
    <w:rsid w:val="00AF6E24"/>
    <w:rsid w:val="00B0769C"/>
    <w:rsid w:val="00B15CDE"/>
    <w:rsid w:val="00B22E60"/>
    <w:rsid w:val="00B36C76"/>
    <w:rsid w:val="00B5106E"/>
    <w:rsid w:val="00B53D67"/>
    <w:rsid w:val="00B604D3"/>
    <w:rsid w:val="00B755B0"/>
    <w:rsid w:val="00B82432"/>
    <w:rsid w:val="00B83D56"/>
    <w:rsid w:val="00B857EC"/>
    <w:rsid w:val="00BA44B8"/>
    <w:rsid w:val="00BB1724"/>
    <w:rsid w:val="00BB52A5"/>
    <w:rsid w:val="00BC16C6"/>
    <w:rsid w:val="00BC73A3"/>
    <w:rsid w:val="00BD3F20"/>
    <w:rsid w:val="00BE21B5"/>
    <w:rsid w:val="00BE2D0D"/>
    <w:rsid w:val="00BE4BD6"/>
    <w:rsid w:val="00C130C8"/>
    <w:rsid w:val="00C139DC"/>
    <w:rsid w:val="00C25121"/>
    <w:rsid w:val="00C251D0"/>
    <w:rsid w:val="00C3501D"/>
    <w:rsid w:val="00C42A99"/>
    <w:rsid w:val="00C440DB"/>
    <w:rsid w:val="00C50F54"/>
    <w:rsid w:val="00C520ED"/>
    <w:rsid w:val="00C60EA0"/>
    <w:rsid w:val="00C66501"/>
    <w:rsid w:val="00C92CDE"/>
    <w:rsid w:val="00C92E0C"/>
    <w:rsid w:val="00C95B9E"/>
    <w:rsid w:val="00CA3A77"/>
    <w:rsid w:val="00CA7AB6"/>
    <w:rsid w:val="00CB10DB"/>
    <w:rsid w:val="00CB1182"/>
    <w:rsid w:val="00CB21B5"/>
    <w:rsid w:val="00CB3C93"/>
    <w:rsid w:val="00CB56CA"/>
    <w:rsid w:val="00CC0333"/>
    <w:rsid w:val="00CC2DD0"/>
    <w:rsid w:val="00CC3BA7"/>
    <w:rsid w:val="00CC4A5D"/>
    <w:rsid w:val="00CC7CCD"/>
    <w:rsid w:val="00CD156B"/>
    <w:rsid w:val="00CD4A6C"/>
    <w:rsid w:val="00CD5C5B"/>
    <w:rsid w:val="00CD5FF3"/>
    <w:rsid w:val="00CE0BDB"/>
    <w:rsid w:val="00CE0D5F"/>
    <w:rsid w:val="00CE2B36"/>
    <w:rsid w:val="00CE3E81"/>
    <w:rsid w:val="00CF114C"/>
    <w:rsid w:val="00D1312B"/>
    <w:rsid w:val="00D25D91"/>
    <w:rsid w:val="00D45351"/>
    <w:rsid w:val="00D53D24"/>
    <w:rsid w:val="00D56CB0"/>
    <w:rsid w:val="00D60121"/>
    <w:rsid w:val="00D62668"/>
    <w:rsid w:val="00D74F4C"/>
    <w:rsid w:val="00D86F8E"/>
    <w:rsid w:val="00DA062B"/>
    <w:rsid w:val="00DA196B"/>
    <w:rsid w:val="00DB5A9D"/>
    <w:rsid w:val="00DC495F"/>
    <w:rsid w:val="00DC4B4D"/>
    <w:rsid w:val="00DC6123"/>
    <w:rsid w:val="00DF54DB"/>
    <w:rsid w:val="00E0077F"/>
    <w:rsid w:val="00E07FE7"/>
    <w:rsid w:val="00E11101"/>
    <w:rsid w:val="00E13613"/>
    <w:rsid w:val="00E30296"/>
    <w:rsid w:val="00E32526"/>
    <w:rsid w:val="00E34396"/>
    <w:rsid w:val="00E424F8"/>
    <w:rsid w:val="00E60008"/>
    <w:rsid w:val="00E60D20"/>
    <w:rsid w:val="00E61AEB"/>
    <w:rsid w:val="00E62462"/>
    <w:rsid w:val="00E6383B"/>
    <w:rsid w:val="00E710C2"/>
    <w:rsid w:val="00E71410"/>
    <w:rsid w:val="00E83FDA"/>
    <w:rsid w:val="00E87B9B"/>
    <w:rsid w:val="00E9050C"/>
    <w:rsid w:val="00E94F33"/>
    <w:rsid w:val="00E96B0F"/>
    <w:rsid w:val="00EB037E"/>
    <w:rsid w:val="00EB21E8"/>
    <w:rsid w:val="00EB27E1"/>
    <w:rsid w:val="00EB3F67"/>
    <w:rsid w:val="00EC07DB"/>
    <w:rsid w:val="00ED4671"/>
    <w:rsid w:val="00ED5B71"/>
    <w:rsid w:val="00ED617C"/>
    <w:rsid w:val="00ED7859"/>
    <w:rsid w:val="00EE1E06"/>
    <w:rsid w:val="00EE32BA"/>
    <w:rsid w:val="00EE3824"/>
    <w:rsid w:val="00EF0D8F"/>
    <w:rsid w:val="00EF1903"/>
    <w:rsid w:val="00F04FD0"/>
    <w:rsid w:val="00F206A8"/>
    <w:rsid w:val="00F2372C"/>
    <w:rsid w:val="00F258AA"/>
    <w:rsid w:val="00F27751"/>
    <w:rsid w:val="00F317FC"/>
    <w:rsid w:val="00F54794"/>
    <w:rsid w:val="00F72D25"/>
    <w:rsid w:val="00F73B85"/>
    <w:rsid w:val="00F81839"/>
    <w:rsid w:val="00F846A4"/>
    <w:rsid w:val="00F8499C"/>
    <w:rsid w:val="00F87989"/>
    <w:rsid w:val="00FA0CED"/>
    <w:rsid w:val="00FA3960"/>
    <w:rsid w:val="00FA5320"/>
    <w:rsid w:val="00FB1529"/>
    <w:rsid w:val="00FB1B27"/>
    <w:rsid w:val="00FB1FE9"/>
    <w:rsid w:val="00FB3017"/>
    <w:rsid w:val="00FC279C"/>
    <w:rsid w:val="00FD0E62"/>
    <w:rsid w:val="00FE5E69"/>
    <w:rsid w:val="00FF4006"/>
    <w:rsid w:val="00FF464A"/>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E0077F"/>
    <w:rPr>
      <w:sz w:val="16"/>
      <w:szCs w:val="16"/>
    </w:rPr>
  </w:style>
  <w:style w:type="paragraph" w:styleId="af2">
    <w:name w:val="annotation text"/>
    <w:basedOn w:val="a"/>
    <w:link w:val="af3"/>
    <w:uiPriority w:val="99"/>
    <w:unhideWhenUsed/>
    <w:rsid w:val="00E0077F"/>
    <w:pPr>
      <w:spacing w:line="240" w:lineRule="auto"/>
    </w:pPr>
    <w:rPr>
      <w:sz w:val="20"/>
      <w:szCs w:val="20"/>
    </w:rPr>
  </w:style>
  <w:style w:type="character" w:customStyle="1" w:styleId="af3">
    <w:name w:val="Текст примечания Знак"/>
    <w:basedOn w:val="a0"/>
    <w:link w:val="af2"/>
    <w:uiPriority w:val="99"/>
    <w:rsid w:val="00E0077F"/>
    <w:rPr>
      <w:sz w:val="20"/>
      <w:szCs w:val="20"/>
    </w:rPr>
  </w:style>
  <w:style w:type="paragraph" w:styleId="af4">
    <w:name w:val="annotation subject"/>
    <w:basedOn w:val="af2"/>
    <w:next w:val="af2"/>
    <w:link w:val="af5"/>
    <w:uiPriority w:val="99"/>
    <w:semiHidden/>
    <w:unhideWhenUsed/>
    <w:rsid w:val="00E0077F"/>
    <w:rPr>
      <w:b/>
      <w:bCs/>
    </w:rPr>
  </w:style>
  <w:style w:type="character" w:customStyle="1" w:styleId="af5">
    <w:name w:val="Тема примечания Знак"/>
    <w:basedOn w:val="af3"/>
    <w:link w:val="af4"/>
    <w:uiPriority w:val="99"/>
    <w:semiHidden/>
    <w:rsid w:val="00E0077F"/>
    <w:rPr>
      <w:b/>
      <w:bCs/>
      <w:sz w:val="20"/>
      <w:szCs w:val="20"/>
    </w:rPr>
  </w:style>
  <w:style w:type="character" w:styleId="af6">
    <w:name w:val="Unresolved Mention"/>
    <w:basedOn w:val="a0"/>
    <w:uiPriority w:val="99"/>
    <w:semiHidden/>
    <w:unhideWhenUsed/>
    <w:rsid w:val="00E61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sterkuzov@kumtor.kg" TargetMode="External"/><Relationship Id="rId5" Type="http://schemas.openxmlformats.org/officeDocument/2006/relationships/hyperlink" Target="mailto:masterkuz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553</Words>
  <Characters>4120</Characters>
  <Application>Microsoft Office Word</Application>
  <DocSecurity>0</DocSecurity>
  <Lines>124</Lines>
  <Paragraphs>60</Paragraphs>
  <ScaleCrop>false</ScaleCrop>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Meerim Toibaeva</cp:lastModifiedBy>
  <cp:revision>82</cp:revision>
  <dcterms:created xsi:type="dcterms:W3CDTF">2025-12-01T05:56:00Z</dcterms:created>
  <dcterms:modified xsi:type="dcterms:W3CDTF">2026-06-09T08:33:00Z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